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6"/>
        <w:gridCol w:w="4597"/>
      </w:tblGrid>
      <w:tr w:rsidR="005F26D0" w:rsidTr="005F26D0">
        <w:trPr>
          <w:trHeight w:val="399"/>
        </w:trPr>
        <w:tc>
          <w:tcPr>
            <w:tcW w:w="1413" w:type="dxa"/>
          </w:tcPr>
          <w:p w:rsidR="005F26D0" w:rsidRDefault="005F26D0">
            <w:bookmarkStart w:id="0" w:name="_GoBack"/>
            <w:bookmarkEnd w:id="0"/>
          </w:p>
        </w:tc>
        <w:tc>
          <w:tcPr>
            <w:tcW w:w="4252" w:type="dxa"/>
          </w:tcPr>
          <w:p w:rsidR="005F26D0" w:rsidRDefault="005F26D0">
            <w:r>
              <w:t>Autumn</w:t>
            </w:r>
          </w:p>
        </w:tc>
        <w:tc>
          <w:tcPr>
            <w:tcW w:w="3686" w:type="dxa"/>
          </w:tcPr>
          <w:p w:rsidR="005F26D0" w:rsidRDefault="005F26D0">
            <w:r>
              <w:t>Spring</w:t>
            </w:r>
          </w:p>
        </w:tc>
        <w:tc>
          <w:tcPr>
            <w:tcW w:w="4597" w:type="dxa"/>
          </w:tcPr>
          <w:p w:rsidR="005F26D0" w:rsidRDefault="005F26D0">
            <w:r>
              <w:t>Summer</w:t>
            </w:r>
          </w:p>
        </w:tc>
      </w:tr>
      <w:tr w:rsidR="005F26D0" w:rsidTr="005F26D0">
        <w:trPr>
          <w:trHeight w:val="377"/>
        </w:trPr>
        <w:tc>
          <w:tcPr>
            <w:tcW w:w="1413" w:type="dxa"/>
          </w:tcPr>
          <w:p w:rsidR="005F26D0" w:rsidRDefault="005F26D0">
            <w:r>
              <w:t>Reception</w:t>
            </w:r>
          </w:p>
        </w:tc>
        <w:tc>
          <w:tcPr>
            <w:tcW w:w="4252" w:type="dxa"/>
          </w:tcPr>
          <w:p w:rsidR="005F26D0" w:rsidRDefault="005F26D0">
            <w:r>
              <w:t>Celebrations e.g. Bonfire Night, Diwali, Christmas</w:t>
            </w:r>
          </w:p>
          <w:p w:rsidR="005F26D0" w:rsidRDefault="005F26D0">
            <w:r>
              <w:t>Learning about own and others cultures</w:t>
            </w:r>
          </w:p>
          <w:p w:rsidR="005F26D0" w:rsidRDefault="005F26D0">
            <w:r>
              <w:t>Past and Present</w:t>
            </w:r>
          </w:p>
        </w:tc>
        <w:tc>
          <w:tcPr>
            <w:tcW w:w="3686" w:type="dxa"/>
          </w:tcPr>
          <w:p w:rsidR="005F26D0" w:rsidRDefault="00577D8E">
            <w:r>
              <w:t>To talk about why things happen and how things work.</w:t>
            </w:r>
          </w:p>
          <w:p w:rsidR="00577D8E" w:rsidRDefault="00577D8E" w:rsidP="00577D8E">
            <w:r>
              <w:t>Eid, Chinese New Year, Holy week and Easter.</w:t>
            </w:r>
          </w:p>
        </w:tc>
        <w:tc>
          <w:tcPr>
            <w:tcW w:w="4597" w:type="dxa"/>
          </w:tcPr>
          <w:p w:rsidR="005F26D0" w:rsidRDefault="005F26D0"/>
        </w:tc>
      </w:tr>
      <w:tr w:rsidR="005F26D0" w:rsidTr="005F26D0">
        <w:trPr>
          <w:trHeight w:val="399"/>
        </w:trPr>
        <w:tc>
          <w:tcPr>
            <w:tcW w:w="1413" w:type="dxa"/>
          </w:tcPr>
          <w:p w:rsidR="005F26D0" w:rsidRDefault="005F26D0">
            <w:r>
              <w:t>Year 1</w:t>
            </w:r>
          </w:p>
        </w:tc>
        <w:tc>
          <w:tcPr>
            <w:tcW w:w="4252" w:type="dxa"/>
          </w:tcPr>
          <w:p w:rsidR="005F26D0" w:rsidRDefault="005F26D0">
            <w:r>
              <w:t>Changes within living memory – homes</w:t>
            </w:r>
          </w:p>
        </w:tc>
        <w:tc>
          <w:tcPr>
            <w:tcW w:w="3686" w:type="dxa"/>
          </w:tcPr>
          <w:p w:rsidR="00577D8E" w:rsidRPr="00577D8E" w:rsidRDefault="00577D8E" w:rsidP="00577D8E">
            <w:r w:rsidRPr="00577D8E">
              <w:t>Comparing significant historical figures:</w:t>
            </w:r>
          </w:p>
          <w:p w:rsidR="005F26D0" w:rsidRDefault="00577D8E" w:rsidP="00577D8E">
            <w:r w:rsidRPr="00577D8E">
              <w:t>Christopher Columbus and Neil Armstrong.</w:t>
            </w:r>
          </w:p>
        </w:tc>
        <w:tc>
          <w:tcPr>
            <w:tcW w:w="4597" w:type="dxa"/>
          </w:tcPr>
          <w:p w:rsidR="005F26D0" w:rsidRPr="00577D8E" w:rsidRDefault="00577D8E">
            <w:r w:rsidRPr="00577D8E">
              <w:t>Science and Geography focus.</w:t>
            </w:r>
          </w:p>
        </w:tc>
      </w:tr>
      <w:tr w:rsidR="005F26D0" w:rsidTr="005F26D0">
        <w:trPr>
          <w:trHeight w:val="377"/>
        </w:trPr>
        <w:tc>
          <w:tcPr>
            <w:tcW w:w="1413" w:type="dxa"/>
          </w:tcPr>
          <w:p w:rsidR="005F26D0" w:rsidRDefault="005F26D0">
            <w:r>
              <w:t>Year 2</w:t>
            </w:r>
          </w:p>
        </w:tc>
        <w:tc>
          <w:tcPr>
            <w:tcW w:w="4252" w:type="dxa"/>
          </w:tcPr>
          <w:p w:rsidR="00577D8E" w:rsidRPr="00577D8E" w:rsidRDefault="00577D8E" w:rsidP="00577D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577D8E">
              <w:rPr>
                <w:rFonts w:cstheme="minorHAnsi"/>
              </w:rPr>
              <w:t>The Great Fire of London, Guy Fawkes and Remembrance.</w:t>
            </w:r>
          </w:p>
          <w:p w:rsidR="005F26D0" w:rsidRDefault="00577D8E" w:rsidP="00577D8E">
            <w:r w:rsidRPr="00577D8E">
              <w:rPr>
                <w:rFonts w:cstheme="minorHAnsi"/>
              </w:rPr>
              <w:t>Significant events beyond living memory.</w:t>
            </w:r>
          </w:p>
        </w:tc>
        <w:tc>
          <w:tcPr>
            <w:tcW w:w="3686" w:type="dxa"/>
          </w:tcPr>
          <w:p w:rsidR="00577D8E" w:rsidRPr="00577D8E" w:rsidRDefault="00577D8E" w:rsidP="00577D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577D8E">
              <w:rPr>
                <w:rFonts w:cstheme="minorHAnsi"/>
              </w:rPr>
              <w:t>The Victorians and the Industrial Revolution.</w:t>
            </w:r>
          </w:p>
          <w:p w:rsidR="005F26D0" w:rsidRDefault="00577D8E" w:rsidP="00577D8E">
            <w:r w:rsidRPr="00577D8E">
              <w:rPr>
                <w:rFonts w:cstheme="minorHAnsi"/>
              </w:rPr>
              <w:t>Significant historical events, people and places in our locality.</w:t>
            </w:r>
          </w:p>
        </w:tc>
        <w:tc>
          <w:tcPr>
            <w:tcW w:w="4597" w:type="dxa"/>
          </w:tcPr>
          <w:p w:rsidR="005F26D0" w:rsidRPr="00577D8E" w:rsidRDefault="00577D8E">
            <w:r w:rsidRPr="00577D8E">
              <w:rPr>
                <w:rFonts w:cstheme="minorHAnsi"/>
              </w:rPr>
              <w:t>Geography Focus</w:t>
            </w:r>
          </w:p>
        </w:tc>
      </w:tr>
      <w:tr w:rsidR="005F26D0" w:rsidTr="005F26D0">
        <w:trPr>
          <w:trHeight w:val="399"/>
        </w:trPr>
        <w:tc>
          <w:tcPr>
            <w:tcW w:w="1413" w:type="dxa"/>
          </w:tcPr>
          <w:p w:rsidR="005F26D0" w:rsidRDefault="005F26D0">
            <w:r>
              <w:t>Year 3</w:t>
            </w:r>
          </w:p>
        </w:tc>
        <w:tc>
          <w:tcPr>
            <w:tcW w:w="4252" w:type="dxa"/>
          </w:tcPr>
          <w:p w:rsidR="005F26D0" w:rsidRDefault="005F26D0">
            <w:r>
              <w:t xml:space="preserve">Stone Age – Iron Age </w:t>
            </w:r>
          </w:p>
        </w:tc>
        <w:tc>
          <w:tcPr>
            <w:tcW w:w="3686" w:type="dxa"/>
          </w:tcPr>
          <w:p w:rsidR="005F26D0" w:rsidRDefault="005F26D0">
            <w:r>
              <w:t xml:space="preserve">Egyptians </w:t>
            </w:r>
          </w:p>
        </w:tc>
        <w:tc>
          <w:tcPr>
            <w:tcW w:w="4597" w:type="dxa"/>
          </w:tcPr>
          <w:p w:rsidR="005F26D0" w:rsidRDefault="005F26D0">
            <w:r>
              <w:t>Ancient Greece</w:t>
            </w:r>
          </w:p>
        </w:tc>
      </w:tr>
      <w:tr w:rsidR="005F26D0" w:rsidTr="005F26D0">
        <w:trPr>
          <w:trHeight w:val="377"/>
        </w:trPr>
        <w:tc>
          <w:tcPr>
            <w:tcW w:w="1413" w:type="dxa"/>
          </w:tcPr>
          <w:p w:rsidR="005F26D0" w:rsidRDefault="005F26D0">
            <w:r>
              <w:t>Year 4</w:t>
            </w:r>
          </w:p>
        </w:tc>
        <w:tc>
          <w:tcPr>
            <w:tcW w:w="4252" w:type="dxa"/>
          </w:tcPr>
          <w:p w:rsidR="005F26D0" w:rsidRDefault="005F26D0">
            <w:r>
              <w:t>Romans - Boudicca</w:t>
            </w:r>
          </w:p>
        </w:tc>
        <w:tc>
          <w:tcPr>
            <w:tcW w:w="3686" w:type="dxa"/>
          </w:tcPr>
          <w:p w:rsidR="005F26D0" w:rsidRDefault="005F26D0">
            <w:r>
              <w:t>Anglo- Saxons and Vikings – The struggle for power</w:t>
            </w:r>
          </w:p>
        </w:tc>
        <w:tc>
          <w:tcPr>
            <w:tcW w:w="4597" w:type="dxa"/>
          </w:tcPr>
          <w:p w:rsidR="005F26D0" w:rsidRDefault="005F26D0">
            <w:r>
              <w:t>1</w:t>
            </w:r>
            <w:r w:rsidRPr="005F26D0">
              <w:rPr>
                <w:vertAlign w:val="superscript"/>
              </w:rPr>
              <w:t>st</w:t>
            </w:r>
            <w:r>
              <w:t xml:space="preserve"> Railways – Local History</w:t>
            </w:r>
          </w:p>
        </w:tc>
      </w:tr>
      <w:tr w:rsidR="005F26D0" w:rsidTr="005F26D0">
        <w:trPr>
          <w:trHeight w:val="399"/>
        </w:trPr>
        <w:tc>
          <w:tcPr>
            <w:tcW w:w="1413" w:type="dxa"/>
          </w:tcPr>
          <w:p w:rsidR="005F26D0" w:rsidRDefault="005F26D0">
            <w:r>
              <w:t>Year 5</w:t>
            </w:r>
          </w:p>
        </w:tc>
        <w:tc>
          <w:tcPr>
            <w:tcW w:w="4252" w:type="dxa"/>
          </w:tcPr>
          <w:p w:rsidR="000A365E" w:rsidRPr="000A365E" w:rsidRDefault="000A365E" w:rsidP="000A365E">
            <w:r w:rsidRPr="000A365E">
              <w:t>Maya Civilisation c.AD900</w:t>
            </w:r>
          </w:p>
          <w:p w:rsidR="000A365E" w:rsidRPr="000A365E" w:rsidRDefault="000A365E" w:rsidP="000A365E">
            <w:r w:rsidRPr="000A365E">
              <w:t>Focus on Guatemala</w:t>
            </w:r>
          </w:p>
          <w:p w:rsidR="000A365E" w:rsidRPr="000A365E" w:rsidRDefault="000A365E" w:rsidP="000A365E">
            <w:r w:rsidRPr="000A365E">
              <w:t>Number system</w:t>
            </w:r>
          </w:p>
          <w:p w:rsidR="000A365E" w:rsidRPr="000A365E" w:rsidRDefault="000A365E" w:rsidP="000A365E">
            <w:r w:rsidRPr="000A365E">
              <w:t>Calendar</w:t>
            </w:r>
          </w:p>
          <w:p w:rsidR="000A365E" w:rsidRPr="000A365E" w:rsidRDefault="000A365E" w:rsidP="000A365E">
            <w:r w:rsidRPr="000A365E">
              <w:t>Religious beliefs</w:t>
            </w:r>
          </w:p>
          <w:p w:rsidR="005F26D0" w:rsidRDefault="000A365E" w:rsidP="000A365E">
            <w:r w:rsidRPr="000A365E">
              <w:t>Everyday life</w:t>
            </w:r>
          </w:p>
        </w:tc>
        <w:tc>
          <w:tcPr>
            <w:tcW w:w="3686" w:type="dxa"/>
          </w:tcPr>
          <w:p w:rsidR="000A365E" w:rsidRPr="000A365E" w:rsidRDefault="000A365E" w:rsidP="000A365E">
            <w:r w:rsidRPr="000A365E">
              <w:t>The Tudors 1485-1603</w:t>
            </w:r>
            <w:r w:rsidRPr="000A365E">
              <w:br/>
              <w:t>What made the Tudor era great?</w:t>
            </w:r>
          </w:p>
          <w:p w:rsidR="000A365E" w:rsidRPr="000A365E" w:rsidRDefault="000A365E" w:rsidP="000A365E">
            <w:r w:rsidRPr="000A365E">
              <w:t>Who was Henry VIII and what significance did he have?</w:t>
            </w:r>
          </w:p>
          <w:p w:rsidR="000A365E" w:rsidRPr="000A365E" w:rsidRDefault="000A365E" w:rsidP="000A365E">
            <w:r w:rsidRPr="000A365E">
              <w:t>Henry VIII six wives.</w:t>
            </w:r>
            <w:r w:rsidRPr="000A365E">
              <w:br/>
              <w:t>Poor vs Rich -  How Tudors lived.</w:t>
            </w:r>
          </w:p>
          <w:p w:rsidR="005F26D0" w:rsidRDefault="000A365E" w:rsidP="000A365E">
            <w:r w:rsidRPr="000A365E">
              <w:t>Elizabeth I and Tudor exploration</w:t>
            </w:r>
          </w:p>
        </w:tc>
        <w:tc>
          <w:tcPr>
            <w:tcW w:w="4597" w:type="dxa"/>
          </w:tcPr>
          <w:p w:rsidR="000A365E" w:rsidRPr="000A365E" w:rsidRDefault="000A365E" w:rsidP="000A365E">
            <w:r w:rsidRPr="000A365E">
              <w:t>Local Area Study –</w:t>
            </w:r>
          </w:p>
          <w:p w:rsidR="000A365E" w:rsidRPr="000A365E" w:rsidRDefault="000A365E" w:rsidP="000A365E">
            <w:r w:rsidRPr="000A365E">
              <w:t>What was it like for children locally during the Victorian era?</w:t>
            </w:r>
          </w:p>
          <w:p w:rsidR="000A365E" w:rsidRPr="000A365E" w:rsidRDefault="000A365E" w:rsidP="000A365E">
            <w:r w:rsidRPr="000A365E">
              <w:t>How did life change in our locality during the Victoria era?</w:t>
            </w:r>
          </w:p>
          <w:p w:rsidR="005F26D0" w:rsidRDefault="000A365E" w:rsidP="000A365E">
            <w:r w:rsidRPr="000A365E">
              <w:t>Cottonopolis</w:t>
            </w:r>
          </w:p>
        </w:tc>
      </w:tr>
      <w:tr w:rsidR="005F26D0" w:rsidTr="005F26D0">
        <w:trPr>
          <w:trHeight w:val="377"/>
        </w:trPr>
        <w:tc>
          <w:tcPr>
            <w:tcW w:w="1413" w:type="dxa"/>
          </w:tcPr>
          <w:p w:rsidR="005F26D0" w:rsidRDefault="005F26D0">
            <w:r>
              <w:t>Year 6</w:t>
            </w:r>
          </w:p>
        </w:tc>
        <w:tc>
          <w:tcPr>
            <w:tcW w:w="4252" w:type="dxa"/>
          </w:tcPr>
          <w:p w:rsidR="005F26D0" w:rsidRPr="005F26D0" w:rsidRDefault="005F26D0" w:rsidP="005F26D0">
            <w:r w:rsidRPr="005F26D0">
              <w:t>Local Area Study –</w:t>
            </w:r>
          </w:p>
          <w:p w:rsidR="005F26D0" w:rsidRPr="005F26D0" w:rsidRDefault="005F26D0" w:rsidP="005F26D0">
            <w:r w:rsidRPr="005F26D0">
              <w:t>What was it like for children locally, nationally and internationally during WWII?</w:t>
            </w:r>
          </w:p>
          <w:p w:rsidR="005F26D0" w:rsidRPr="005F26D0" w:rsidRDefault="005F26D0" w:rsidP="005F26D0">
            <w:r w:rsidRPr="005F26D0">
              <w:t>How did life change in our locality during WWII?</w:t>
            </w:r>
          </w:p>
          <w:p w:rsidR="005F26D0" w:rsidRDefault="005F26D0" w:rsidP="005F26D0">
            <w:r w:rsidRPr="005F26D0">
              <w:t>The Battle of Britain.</w:t>
            </w:r>
          </w:p>
        </w:tc>
        <w:tc>
          <w:tcPr>
            <w:tcW w:w="3686" w:type="dxa"/>
          </w:tcPr>
          <w:p w:rsidR="009E6CF7" w:rsidRPr="009E6CF7" w:rsidRDefault="009E6CF7" w:rsidP="009E6CF7">
            <w:r w:rsidRPr="009E6CF7">
              <w:t>1960s</w:t>
            </w:r>
          </w:p>
          <w:p w:rsidR="009E6CF7" w:rsidRPr="009E6CF7" w:rsidRDefault="009E6CF7" w:rsidP="009E6CF7">
            <w:r w:rsidRPr="009E6CF7">
              <w:t>People of interest (Martin Luther King, Neil Armstrong, JFK, Mary Quant, The Beatles)</w:t>
            </w:r>
          </w:p>
          <w:p w:rsidR="005F26D0" w:rsidRDefault="009E6CF7" w:rsidP="009E6CF7">
            <w:r w:rsidRPr="009E6CF7">
              <w:t>Significant events that changed the world (Civil rights movement, March on Washington, troubles in Northern Ireland, Pop culture, Wold Cup 1966)</w:t>
            </w:r>
          </w:p>
        </w:tc>
        <w:tc>
          <w:tcPr>
            <w:tcW w:w="4597" w:type="dxa"/>
          </w:tcPr>
          <w:p w:rsidR="005F26D0" w:rsidRDefault="005F26D0"/>
        </w:tc>
      </w:tr>
    </w:tbl>
    <w:p w:rsidR="00A109F8" w:rsidRDefault="00A109F8"/>
    <w:sectPr w:rsidR="00A109F8" w:rsidSect="005F26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2B5"/>
    <w:multiLevelType w:val="hybridMultilevel"/>
    <w:tmpl w:val="7D1626BA"/>
    <w:lvl w:ilvl="0" w:tplc="2C44B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D0"/>
    <w:rsid w:val="000A365E"/>
    <w:rsid w:val="00577D8E"/>
    <w:rsid w:val="005F26D0"/>
    <w:rsid w:val="009E6CF7"/>
    <w:rsid w:val="00A109F8"/>
    <w:rsid w:val="00C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0B26-CE74-4034-B806-E19EF25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D8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RC Primary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Jowitt</dc:creator>
  <cp:keywords/>
  <dc:description/>
  <cp:lastModifiedBy>Joanne Jowitt</cp:lastModifiedBy>
  <cp:revision>2</cp:revision>
  <dcterms:created xsi:type="dcterms:W3CDTF">2021-02-25T11:27:00Z</dcterms:created>
  <dcterms:modified xsi:type="dcterms:W3CDTF">2021-02-25T11:27:00Z</dcterms:modified>
</cp:coreProperties>
</file>